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BFA9" w14:textId="77777777" w:rsidR="001F247A" w:rsidRDefault="001F247A" w:rsidP="001F247A">
      <w:pPr>
        <w:ind w:right="-113"/>
      </w:pPr>
    </w:p>
    <w:p w14:paraId="6EFBB1E0" w14:textId="77777777" w:rsidR="001F247A" w:rsidRDefault="001F247A" w:rsidP="001F247A">
      <w:pPr>
        <w:ind w:left="851" w:right="-113"/>
      </w:pPr>
    </w:p>
    <w:p w14:paraId="48E3C567" w14:textId="77777777" w:rsidR="001F247A" w:rsidRDefault="001F247A" w:rsidP="001F247A">
      <w:pPr>
        <w:ind w:left="851" w:right="-113"/>
        <w:jc w:val="center"/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>ENCUESTAS DE VOTO A BOCA DE URNA</w:t>
      </w:r>
    </w:p>
    <w:p w14:paraId="6518D0F7" w14:textId="77777777" w:rsidR="001F247A" w:rsidRDefault="001F247A" w:rsidP="001F247A">
      <w:pPr>
        <w:ind w:left="851" w:right="-113"/>
        <w:jc w:val="center"/>
        <w:rPr>
          <w:b/>
          <w:bCs/>
          <w:sz w:val="28"/>
          <w:szCs w:val="28"/>
          <w:lang w:val="es-ES_tradnl"/>
        </w:rPr>
      </w:pPr>
    </w:p>
    <w:p w14:paraId="041577B0" w14:textId="77777777" w:rsidR="001F247A" w:rsidRPr="00195804" w:rsidRDefault="001F247A" w:rsidP="001F247A">
      <w:pPr>
        <w:ind w:left="851" w:right="-113"/>
        <w:jc w:val="center"/>
        <w:rPr>
          <w:lang w:val="es-ES_tradnl"/>
        </w:rPr>
      </w:pPr>
      <w:r w:rsidRPr="00195804">
        <w:rPr>
          <w:lang w:val="es-ES_tradnl"/>
        </w:rPr>
        <w:t>INSCRIPCIÓN DE PERSONAS NATURALES</w:t>
      </w:r>
    </w:p>
    <w:p w14:paraId="469D5A40" w14:textId="77777777" w:rsidR="001F247A" w:rsidRPr="00195804" w:rsidRDefault="001F247A" w:rsidP="001F247A">
      <w:pPr>
        <w:ind w:left="851" w:right="-113"/>
        <w:jc w:val="center"/>
        <w:rPr>
          <w:b/>
          <w:bCs/>
          <w:lang w:val="es-ES_tradnl"/>
        </w:rPr>
      </w:pPr>
    </w:p>
    <w:p w14:paraId="1D9C35C0" w14:textId="77777777" w:rsidR="001F247A" w:rsidRPr="00195804" w:rsidRDefault="001F247A" w:rsidP="001F247A">
      <w:pPr>
        <w:ind w:left="851" w:right="-113"/>
        <w:jc w:val="center"/>
        <w:rPr>
          <w:lang w:val="es-ES_tradnl"/>
        </w:rPr>
      </w:pPr>
    </w:p>
    <w:p w14:paraId="0CC6BAD4" w14:textId="77777777" w:rsidR="001F247A" w:rsidRDefault="001F247A" w:rsidP="001F247A">
      <w:pPr>
        <w:ind w:left="851" w:right="-113"/>
        <w:rPr>
          <w:lang w:val="es-ES_tradnl"/>
        </w:rPr>
      </w:pPr>
    </w:p>
    <w:p w14:paraId="3EFA13B5" w14:textId="77777777" w:rsidR="001F247A" w:rsidRDefault="001F247A" w:rsidP="001F247A">
      <w:pPr>
        <w:ind w:right="-113"/>
        <w:rPr>
          <w:lang w:val="es-ES_tradnl"/>
        </w:rPr>
      </w:pPr>
      <w:r w:rsidRPr="00195804">
        <w:rPr>
          <w:lang w:val="es-ES_tradnl"/>
        </w:rPr>
        <w:t>Apellidos y Nombres Completos:</w:t>
      </w:r>
    </w:p>
    <w:p w14:paraId="1AD2E58A" w14:textId="77777777" w:rsidR="001F247A" w:rsidRPr="00195804" w:rsidRDefault="001F247A" w:rsidP="001F247A">
      <w:pPr>
        <w:ind w:left="851" w:right="-113"/>
        <w:rPr>
          <w:lang w:val="es-ES_tradnl"/>
        </w:rPr>
      </w:pPr>
    </w:p>
    <w:p w14:paraId="27BCB05B" w14:textId="77777777" w:rsidR="001F247A" w:rsidRPr="00195804" w:rsidRDefault="001F247A" w:rsidP="001F247A">
      <w:pPr>
        <w:ind w:right="-113"/>
        <w:rPr>
          <w:lang w:val="es-ES_tradnl"/>
        </w:rPr>
      </w:pPr>
      <w:r>
        <w:rPr>
          <w:lang w:val="es-ES_tradnl"/>
        </w:rPr>
        <w:t>---------------------------------------------------------------------------------------------------------------------</w:t>
      </w:r>
    </w:p>
    <w:p w14:paraId="0CC66901" w14:textId="77777777" w:rsidR="001F247A" w:rsidRPr="00195804" w:rsidRDefault="001F247A" w:rsidP="001F247A">
      <w:pPr>
        <w:ind w:left="851" w:right="-113"/>
      </w:pPr>
    </w:p>
    <w:p w14:paraId="32B70BF4" w14:textId="77777777" w:rsidR="001F247A" w:rsidRDefault="001F247A" w:rsidP="001F247A">
      <w:pPr>
        <w:ind w:right="-113"/>
      </w:pPr>
      <w:r w:rsidRPr="00195804">
        <w:t xml:space="preserve">Número de Cédula de </w:t>
      </w:r>
      <w:r>
        <w:t>Identidad</w:t>
      </w:r>
      <w:r w:rsidRPr="00195804">
        <w:t>:</w:t>
      </w:r>
    </w:p>
    <w:p w14:paraId="33525925" w14:textId="77777777" w:rsidR="001F247A" w:rsidRDefault="001F247A" w:rsidP="001F247A">
      <w:pPr>
        <w:ind w:left="851" w:right="-113"/>
      </w:pPr>
    </w:p>
    <w:p w14:paraId="7932C18C" w14:textId="77777777" w:rsidR="001F247A" w:rsidRDefault="001F247A" w:rsidP="001F247A">
      <w:pPr>
        <w:ind w:right="-113"/>
      </w:pPr>
      <w:r>
        <w:t>---------------------------------------------------------------------------------------------------------------------</w:t>
      </w:r>
    </w:p>
    <w:p w14:paraId="2B380149" w14:textId="77777777" w:rsidR="001F247A" w:rsidRDefault="001F247A" w:rsidP="001F247A">
      <w:pPr>
        <w:ind w:right="-113"/>
      </w:pPr>
    </w:p>
    <w:p w14:paraId="1E9616E0" w14:textId="77777777" w:rsidR="001F247A" w:rsidRDefault="001F247A" w:rsidP="001F247A">
      <w:pPr>
        <w:ind w:right="-113"/>
      </w:pPr>
      <w:r>
        <w:t>Dirección Domiciliaria:</w:t>
      </w:r>
    </w:p>
    <w:p w14:paraId="7EF8628B" w14:textId="77777777" w:rsidR="001F247A" w:rsidRDefault="001F247A" w:rsidP="001F247A">
      <w:pPr>
        <w:ind w:left="143" w:right="-113" w:firstLine="708"/>
      </w:pPr>
    </w:p>
    <w:p w14:paraId="19E9602A" w14:textId="77777777" w:rsidR="001F247A" w:rsidRDefault="001F247A" w:rsidP="001F247A">
      <w:pPr>
        <w:ind w:right="-113"/>
      </w:pPr>
      <w:r>
        <w:t>---------------------------------------------------------------------------------------------------------------------</w:t>
      </w:r>
    </w:p>
    <w:p w14:paraId="291AF3DD" w14:textId="77777777" w:rsidR="001F247A" w:rsidRDefault="001F247A" w:rsidP="001F247A">
      <w:pPr>
        <w:ind w:right="-113"/>
      </w:pPr>
      <w:r>
        <w:tab/>
      </w:r>
      <w:r>
        <w:tab/>
      </w:r>
    </w:p>
    <w:p w14:paraId="0A0A3F81" w14:textId="77777777" w:rsidR="001F247A" w:rsidRDefault="001F247A" w:rsidP="001F247A">
      <w:pPr>
        <w:ind w:right="-113"/>
      </w:pPr>
      <w:r>
        <w:t>---------------------------------------------------------------------------------------------------------------------</w:t>
      </w:r>
    </w:p>
    <w:p w14:paraId="4632DFA6" w14:textId="77777777" w:rsidR="001F247A" w:rsidRDefault="001F247A" w:rsidP="001F247A">
      <w:pPr>
        <w:ind w:left="851" w:right="-113"/>
      </w:pPr>
    </w:p>
    <w:p w14:paraId="28BACE74" w14:textId="77777777" w:rsidR="001F247A" w:rsidRDefault="001F247A" w:rsidP="001F247A">
      <w:pPr>
        <w:ind w:right="-113"/>
      </w:pPr>
      <w:r>
        <w:t>Número de teléfono convencional: ----------------------------------------------------------------------</w:t>
      </w:r>
    </w:p>
    <w:p w14:paraId="218F083E" w14:textId="77777777" w:rsidR="001F247A" w:rsidRDefault="001F247A" w:rsidP="001F247A">
      <w:pPr>
        <w:ind w:left="851" w:right="-113"/>
      </w:pPr>
    </w:p>
    <w:p w14:paraId="073BECAC" w14:textId="77777777" w:rsidR="001F247A" w:rsidRDefault="001F247A" w:rsidP="001F247A">
      <w:pPr>
        <w:ind w:right="-113"/>
      </w:pPr>
      <w:r>
        <w:t>Número de teléfono celular: -------------------------------------------------------------------------------</w:t>
      </w:r>
    </w:p>
    <w:p w14:paraId="20F3342A" w14:textId="77777777" w:rsidR="001F247A" w:rsidRDefault="001F247A" w:rsidP="001F247A">
      <w:pPr>
        <w:ind w:left="851" w:right="-113"/>
      </w:pPr>
    </w:p>
    <w:p w14:paraId="2D24F325" w14:textId="77777777" w:rsidR="001F247A" w:rsidRDefault="001F247A" w:rsidP="001F247A">
      <w:pPr>
        <w:ind w:right="-113"/>
      </w:pPr>
      <w:r>
        <w:t>Correo electrónico: ------------------------------------------------------------------------------------------</w:t>
      </w:r>
    </w:p>
    <w:p w14:paraId="7D909BA5" w14:textId="77777777" w:rsidR="001F247A" w:rsidRDefault="001F247A" w:rsidP="001F247A">
      <w:pPr>
        <w:ind w:left="851" w:right="-113"/>
      </w:pPr>
    </w:p>
    <w:p w14:paraId="2FAFF48A" w14:textId="77777777" w:rsidR="001F247A" w:rsidRDefault="001F247A" w:rsidP="001F247A">
      <w:pPr>
        <w:ind w:left="851" w:right="-113"/>
      </w:pPr>
    </w:p>
    <w:p w14:paraId="0C4525AE" w14:textId="77777777" w:rsidR="001F247A" w:rsidRDefault="001F247A" w:rsidP="001F247A">
      <w:pPr>
        <w:ind w:left="851" w:right="-113"/>
      </w:pPr>
    </w:p>
    <w:p w14:paraId="53C34BFE" w14:textId="77777777" w:rsidR="001F247A" w:rsidRDefault="001F247A" w:rsidP="001F247A">
      <w:pPr>
        <w:ind w:left="851" w:right="-113"/>
      </w:pPr>
    </w:p>
    <w:p w14:paraId="06472991" w14:textId="77777777" w:rsidR="001F247A" w:rsidRDefault="001F247A" w:rsidP="001F247A">
      <w:pPr>
        <w:ind w:left="851" w:right="-113"/>
      </w:pPr>
    </w:p>
    <w:p w14:paraId="73124E6E" w14:textId="77777777" w:rsidR="001F247A" w:rsidRDefault="001F247A" w:rsidP="001F247A">
      <w:pPr>
        <w:ind w:left="851" w:right="-113"/>
      </w:pPr>
    </w:p>
    <w:p w14:paraId="2057B8FD" w14:textId="77777777" w:rsidR="001F247A" w:rsidRDefault="001F247A" w:rsidP="001F247A">
      <w:pPr>
        <w:ind w:right="-113"/>
      </w:pPr>
    </w:p>
    <w:p w14:paraId="60609275" w14:textId="77777777" w:rsidR="001F247A" w:rsidRDefault="001F247A" w:rsidP="001F247A">
      <w:pPr>
        <w:ind w:left="851" w:right="-113"/>
      </w:pPr>
    </w:p>
    <w:p w14:paraId="73DF7675" w14:textId="77777777" w:rsidR="001F247A" w:rsidRDefault="001F247A" w:rsidP="001F247A">
      <w:pPr>
        <w:ind w:right="-113"/>
      </w:pPr>
      <w:r>
        <w:t>------------------------------------------------------------</w:t>
      </w:r>
    </w:p>
    <w:p w14:paraId="5ED04C2E" w14:textId="77777777" w:rsidR="001F247A" w:rsidRDefault="001F247A" w:rsidP="001F247A">
      <w:pPr>
        <w:ind w:right="-113"/>
      </w:pPr>
      <w:r>
        <w:t>Firma de Responsabilidad</w:t>
      </w:r>
    </w:p>
    <w:p w14:paraId="78076D47" w14:textId="77777777" w:rsidR="001F247A" w:rsidRDefault="001F247A" w:rsidP="001F247A">
      <w:pPr>
        <w:ind w:left="851" w:right="-113"/>
      </w:pPr>
    </w:p>
    <w:p w14:paraId="4FF84490" w14:textId="77777777" w:rsidR="001F247A" w:rsidRDefault="001F247A" w:rsidP="001F247A">
      <w:pPr>
        <w:ind w:left="851" w:right="-113"/>
      </w:pPr>
    </w:p>
    <w:p w14:paraId="026B2740" w14:textId="77777777" w:rsidR="001F247A" w:rsidRDefault="001F247A" w:rsidP="001F247A">
      <w:pPr>
        <w:ind w:left="851" w:right="-113"/>
        <w:rPr>
          <w:b/>
          <w:bCs/>
          <w:sz w:val="20"/>
          <w:szCs w:val="20"/>
        </w:rPr>
      </w:pPr>
    </w:p>
    <w:p w14:paraId="63CD7B0B" w14:textId="77777777" w:rsidR="001F247A" w:rsidRPr="00DD78A1" w:rsidRDefault="001F247A" w:rsidP="001F247A">
      <w:pPr>
        <w:ind w:right="-113"/>
        <w:rPr>
          <w:sz w:val="20"/>
          <w:szCs w:val="20"/>
        </w:rPr>
      </w:pPr>
      <w:r w:rsidRPr="00DD78A1">
        <w:rPr>
          <w:b/>
          <w:bCs/>
          <w:sz w:val="20"/>
          <w:szCs w:val="20"/>
        </w:rPr>
        <w:t>Nota:</w:t>
      </w:r>
      <w:r w:rsidRPr="00DD78A1">
        <w:rPr>
          <w:sz w:val="20"/>
          <w:szCs w:val="20"/>
        </w:rPr>
        <w:t xml:space="preserve"> Se debe adjuntar la documentación requerida en el REG</w:t>
      </w:r>
      <w:r>
        <w:rPr>
          <w:sz w:val="20"/>
          <w:szCs w:val="20"/>
        </w:rPr>
        <w:t xml:space="preserve">LAMENTO DE PERSONAS NATURALES O </w:t>
      </w:r>
      <w:r w:rsidRPr="00DD78A1">
        <w:rPr>
          <w:sz w:val="20"/>
          <w:szCs w:val="20"/>
        </w:rPr>
        <w:t xml:space="preserve">JURÍDICAS QUE REALICEN </w:t>
      </w:r>
      <w:r>
        <w:rPr>
          <w:sz w:val="20"/>
          <w:szCs w:val="20"/>
        </w:rPr>
        <w:t>ENCUESTAS DE VOTO A BOCA DE URNA</w:t>
      </w:r>
      <w:r w:rsidRPr="00DD78A1">
        <w:rPr>
          <w:sz w:val="20"/>
          <w:szCs w:val="20"/>
        </w:rPr>
        <w:t>.</w:t>
      </w:r>
    </w:p>
    <w:p w14:paraId="5CF64910" w14:textId="77777777" w:rsidR="001F247A" w:rsidRDefault="001F247A" w:rsidP="001F247A">
      <w:pPr>
        <w:ind w:right="-113"/>
        <w:rPr>
          <w:sz w:val="28"/>
          <w:szCs w:val="28"/>
        </w:rPr>
      </w:pPr>
    </w:p>
    <w:p w14:paraId="10DA6B0F" w14:textId="44C337C2" w:rsidR="00856C62" w:rsidRPr="007F3EE7" w:rsidRDefault="00856C62" w:rsidP="007F3EE7"/>
    <w:sectPr w:rsidR="00856C62" w:rsidRPr="007F3EE7" w:rsidSect="00D53712">
      <w:headerReference w:type="default" r:id="rId8"/>
      <w:pgSz w:w="11900" w:h="16840"/>
      <w:pgMar w:top="1725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FF01" w14:textId="77777777" w:rsidR="00AE2A82" w:rsidRDefault="00AE2A82">
      <w:r>
        <w:separator/>
      </w:r>
    </w:p>
  </w:endnote>
  <w:endnote w:type="continuationSeparator" w:id="0">
    <w:p w14:paraId="593F573D" w14:textId="77777777" w:rsidR="00AE2A82" w:rsidRDefault="00AE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0226" w14:textId="77777777" w:rsidR="00AE2A82" w:rsidRDefault="00AE2A82">
      <w:r>
        <w:separator/>
      </w:r>
    </w:p>
  </w:footnote>
  <w:footnote w:type="continuationSeparator" w:id="0">
    <w:p w14:paraId="02C1638C" w14:textId="77777777" w:rsidR="00AE2A82" w:rsidRDefault="00AE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AC5C" w14:textId="77777777" w:rsidR="00D53712" w:rsidRDefault="001F247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DA50A3" wp14:editId="575460A5">
              <wp:simplePos x="0" y="0"/>
              <wp:positionH relativeFrom="column">
                <wp:posOffset>-377402</wp:posOffset>
              </wp:positionH>
              <wp:positionV relativeFrom="paragraph">
                <wp:posOffset>-848</wp:posOffset>
              </wp:positionV>
              <wp:extent cx="3810000" cy="592667"/>
              <wp:effectExtent l="0" t="0" r="0" b="0"/>
              <wp:wrapNone/>
              <wp:docPr id="145" name="Cuadro de texto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0" cy="5926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87F8D3" w14:textId="77777777" w:rsidR="00D53712" w:rsidRPr="00C02766" w:rsidRDefault="001F247A">
                          <w:pPr>
                            <w:rPr>
                              <w:rFonts w:ascii="Arial" w:hAnsi="Arial" w:cs="Arial"/>
                            </w:rPr>
                          </w:pPr>
                          <w:r w:rsidRPr="002D51D5">
                            <w:rPr>
                              <w:rFonts w:ascii="Arial" w:hAnsi="Arial" w:cs="Arial"/>
                              <w:noProof/>
                            </w:rPr>
                            <w:t>Dirección Nacional de Estadística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DA50A3" id="_x0000_t202" coordsize="21600,21600" o:spt="202" path="m,l,21600r21600,l21600,xe">
              <v:stroke joinstyle="miter"/>
              <v:path gradientshapeok="t" o:connecttype="rect"/>
            </v:shapetype>
            <v:shape id="Cuadro de texto 145" o:spid="_x0000_s1026" type="#_x0000_t202" style="position:absolute;margin-left:-29.7pt;margin-top:-.05pt;width:300pt;height:46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" filled="f" stroked="f" strokeweight=".5pt">
              <v:textbox>
                <w:txbxContent>
                  <w:p w14:paraId="7D87F8D3" w14:textId="77777777" w:rsidR="00D53712" w:rsidRPr="00C02766" w:rsidRDefault="001F247A">
                    <w:pPr>
                      <w:rPr>
                        <w:rFonts w:ascii="Arial" w:hAnsi="Arial" w:cs="Arial"/>
                      </w:rPr>
                    </w:pPr>
                    <w:r w:rsidRPr="002D51D5">
                      <w:rPr>
                        <w:rFonts w:ascii="Arial" w:hAnsi="Arial" w:cs="Arial"/>
                        <w:noProof/>
                      </w:rPr>
                      <w:t>Dirección Nacional de Estadística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B0C7534" wp14:editId="07F92EE0">
          <wp:simplePos x="0" y="0"/>
          <wp:positionH relativeFrom="column">
            <wp:posOffset>-1071668</wp:posOffset>
          </wp:positionH>
          <wp:positionV relativeFrom="paragraph">
            <wp:posOffset>-432647</wp:posOffset>
          </wp:positionV>
          <wp:extent cx="7579666" cy="1092200"/>
          <wp:effectExtent l="0" t="0" r="2540" b="0"/>
          <wp:wrapNone/>
          <wp:docPr id="146" name="Imagen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" name="hoja_a4_menbretada_cne_encabezado_TODO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3457" cy="1101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5591"/>
    <w:multiLevelType w:val="hybridMultilevel"/>
    <w:tmpl w:val="ACC2255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DF2D25"/>
    <w:multiLevelType w:val="multilevel"/>
    <w:tmpl w:val="0B3EB66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1" w:hanging="1800"/>
      </w:pPr>
      <w:rPr>
        <w:rFonts w:hint="default"/>
      </w:rPr>
    </w:lvl>
  </w:abstractNum>
  <w:abstractNum w:abstractNumId="2" w15:restartNumberingAfterBreak="0">
    <w:nsid w:val="524A1FC8"/>
    <w:multiLevelType w:val="hybridMultilevel"/>
    <w:tmpl w:val="ED5A4D48"/>
    <w:lvl w:ilvl="0" w:tplc="300A0017">
      <w:start w:val="1"/>
      <w:numFmt w:val="lowerLetter"/>
      <w:lvlText w:val="%1)"/>
      <w:lvlJc w:val="left"/>
      <w:pPr>
        <w:ind w:left="1065" w:hanging="360"/>
      </w:p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1A368BC"/>
    <w:multiLevelType w:val="multilevel"/>
    <w:tmpl w:val="994C68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5" w:hanging="1800"/>
      </w:pPr>
      <w:rPr>
        <w:rFonts w:hint="default"/>
      </w:rPr>
    </w:lvl>
  </w:abstractNum>
  <w:abstractNum w:abstractNumId="4" w15:restartNumberingAfterBreak="0">
    <w:nsid w:val="622C7F27"/>
    <w:multiLevelType w:val="multilevel"/>
    <w:tmpl w:val="32E83A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5" w:hanging="1800"/>
      </w:pPr>
      <w:rPr>
        <w:rFonts w:hint="default"/>
      </w:rPr>
    </w:lvl>
  </w:abstractNum>
  <w:abstractNum w:abstractNumId="5" w15:restartNumberingAfterBreak="0">
    <w:nsid w:val="63916CB1"/>
    <w:multiLevelType w:val="hybridMultilevel"/>
    <w:tmpl w:val="9BE2951E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BF01D6F"/>
    <w:multiLevelType w:val="hybridMultilevel"/>
    <w:tmpl w:val="F208CAD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70BA55EF"/>
    <w:multiLevelType w:val="multilevel"/>
    <w:tmpl w:val="080A001D"/>
    <w:styleLink w:val="PRUE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BC871EC"/>
    <w:multiLevelType w:val="multilevel"/>
    <w:tmpl w:val="96E69D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5" w:hanging="1800"/>
      </w:pPr>
      <w:rPr>
        <w:rFonts w:hint="default"/>
      </w:rPr>
    </w:lvl>
  </w:abstractNum>
  <w:num w:numId="1" w16cid:durableId="148596469">
    <w:abstractNumId w:val="7"/>
  </w:num>
  <w:num w:numId="2" w16cid:durableId="478499564">
    <w:abstractNumId w:val="0"/>
  </w:num>
  <w:num w:numId="3" w16cid:durableId="1902059144">
    <w:abstractNumId w:val="1"/>
  </w:num>
  <w:num w:numId="4" w16cid:durableId="9332480">
    <w:abstractNumId w:val="5"/>
  </w:num>
  <w:num w:numId="5" w16cid:durableId="823933787">
    <w:abstractNumId w:val="3"/>
  </w:num>
  <w:num w:numId="6" w16cid:durableId="1252663953">
    <w:abstractNumId w:val="4"/>
  </w:num>
  <w:num w:numId="7" w16cid:durableId="1533347877">
    <w:abstractNumId w:val="6"/>
  </w:num>
  <w:num w:numId="8" w16cid:durableId="348484299">
    <w:abstractNumId w:val="2"/>
  </w:num>
  <w:num w:numId="9" w16cid:durableId="5014356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CD"/>
    <w:rsid w:val="000E7BA3"/>
    <w:rsid w:val="001537CD"/>
    <w:rsid w:val="00172CE8"/>
    <w:rsid w:val="00172E03"/>
    <w:rsid w:val="001F247A"/>
    <w:rsid w:val="001F7BD8"/>
    <w:rsid w:val="002B3D16"/>
    <w:rsid w:val="002D51D5"/>
    <w:rsid w:val="003301B9"/>
    <w:rsid w:val="00353653"/>
    <w:rsid w:val="003D519F"/>
    <w:rsid w:val="00454815"/>
    <w:rsid w:val="004D4AB4"/>
    <w:rsid w:val="006F11A0"/>
    <w:rsid w:val="007F3EE7"/>
    <w:rsid w:val="007F4667"/>
    <w:rsid w:val="00856C62"/>
    <w:rsid w:val="00AE2A82"/>
    <w:rsid w:val="00AF075D"/>
    <w:rsid w:val="00B033EE"/>
    <w:rsid w:val="00BC2C0A"/>
    <w:rsid w:val="00C02766"/>
    <w:rsid w:val="00C775C7"/>
    <w:rsid w:val="00D53712"/>
    <w:rsid w:val="00E01C11"/>
    <w:rsid w:val="00F9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839A"/>
  <w15:chartTrackingRefBased/>
  <w15:docId w15:val="{CC0921B9-F00C-5344-A0F9-E97C20EE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next w:val="Cuerpo"/>
    <w:link w:val="Ttulo2Car"/>
    <w:rsid w:val="00B033E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="Calibri Light" w:eastAsia="Calibri Light" w:hAnsi="Calibri Light" w:cs="Calibri Light"/>
      <w:b/>
      <w:bCs/>
      <w:color w:val="5B9BD5"/>
      <w:kern w:val="0"/>
      <w:sz w:val="26"/>
      <w:szCs w:val="26"/>
      <w:u w:color="5B9BD5"/>
      <w:bdr w:val="nil"/>
      <w:lang w:val="es-ES_tradnl" w:eastAsia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PRUEBA">
    <w:name w:val="PRUEBA"/>
    <w:uiPriority w:val="99"/>
    <w:rsid w:val="00F9285D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1537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37CD"/>
  </w:style>
  <w:style w:type="paragraph" w:styleId="Piedepgina">
    <w:name w:val="footer"/>
    <w:basedOn w:val="Normal"/>
    <w:link w:val="PiedepginaCar"/>
    <w:uiPriority w:val="99"/>
    <w:unhideWhenUsed/>
    <w:rsid w:val="001537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7CD"/>
  </w:style>
  <w:style w:type="character" w:customStyle="1" w:styleId="Ttulo2Car">
    <w:name w:val="Título 2 Car"/>
    <w:basedOn w:val="Fuentedeprrafopredeter"/>
    <w:link w:val="Ttulo2"/>
    <w:rsid w:val="00B033EE"/>
    <w:rPr>
      <w:rFonts w:ascii="Calibri Light" w:eastAsia="Calibri Light" w:hAnsi="Calibri Light" w:cs="Calibri Light"/>
      <w:b/>
      <w:bCs/>
      <w:color w:val="5B9BD5"/>
      <w:kern w:val="0"/>
      <w:sz w:val="26"/>
      <w:szCs w:val="26"/>
      <w:u w:color="5B9BD5"/>
      <w:bdr w:val="nil"/>
      <w:lang w:val="es-ES_tradnl" w:eastAsia="es-EC"/>
      <w14:ligatures w14:val="none"/>
    </w:rPr>
  </w:style>
  <w:style w:type="character" w:customStyle="1" w:styleId="Ninguno">
    <w:name w:val="Ninguno"/>
    <w:rsid w:val="00B033EE"/>
    <w:rPr>
      <w:lang w:val="es-ES_tradnl"/>
    </w:rPr>
  </w:style>
  <w:style w:type="paragraph" w:customStyle="1" w:styleId="Cuerpo">
    <w:name w:val="Cuerpo"/>
    <w:rsid w:val="00B033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de-DE" w:eastAsia="es-EC"/>
      <w14:ligatures w14:val="none"/>
    </w:rPr>
  </w:style>
  <w:style w:type="paragraph" w:styleId="Prrafodelista">
    <w:name w:val="List Paragraph"/>
    <w:rsid w:val="00B033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s-ES_tradnl" w:eastAsia="es-EC"/>
      <w14:ligatures w14:val="none"/>
    </w:rPr>
  </w:style>
  <w:style w:type="paragraph" w:customStyle="1" w:styleId="Poromisin">
    <w:name w:val="Por omisión"/>
    <w:rsid w:val="00B033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szCs w:val="22"/>
      <w:bdr w:val="nil"/>
      <w:lang w:eastAsia="es-EC"/>
      <w14:ligatures w14:val="none"/>
    </w:rPr>
  </w:style>
  <w:style w:type="paragraph" w:styleId="Sinespaciado">
    <w:name w:val="No Spacing"/>
    <w:uiPriority w:val="1"/>
    <w:qFormat/>
    <w:rsid w:val="00B033EE"/>
    <w:rPr>
      <w:rFonts w:ascii="Calibri" w:eastAsia="Times New Roman" w:hAnsi="Calibri" w:cs="Times New Roman"/>
      <w:kern w:val="0"/>
      <w:lang w:val="es-ES_tradnl" w:eastAsia="es-ES"/>
      <w14:ligatures w14:val="none"/>
    </w:rPr>
  </w:style>
  <w:style w:type="paragraph" w:customStyle="1" w:styleId="Default">
    <w:name w:val="Default"/>
    <w:rsid w:val="00B033EE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eastAsia="es-ES"/>
      <w14:ligatures w14:val="none"/>
    </w:rPr>
  </w:style>
  <w:style w:type="character" w:customStyle="1" w:styleId="markedcontent">
    <w:name w:val="markedcontent"/>
    <w:rsid w:val="00B033EE"/>
  </w:style>
  <w:style w:type="character" w:customStyle="1" w:styleId="object">
    <w:name w:val="object"/>
    <w:basedOn w:val="Fuentedeprrafopredeter"/>
    <w:rsid w:val="0085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D6C335-7882-7149-BB35-A92BDC9F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Monica Yanira Piruch Mashiant</cp:lastModifiedBy>
  <cp:revision>2</cp:revision>
  <cp:lastPrinted>2023-05-25T03:38:00Z</cp:lastPrinted>
  <dcterms:created xsi:type="dcterms:W3CDTF">2023-07-10T18:51:00Z</dcterms:created>
  <dcterms:modified xsi:type="dcterms:W3CDTF">2023-07-10T18:51:00Z</dcterms:modified>
</cp:coreProperties>
</file>